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906" w:rsidRDefault="009E2528" w:rsidP="009E2906">
      <w:pPr>
        <w:pStyle w:val="a3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Приложение 4</w:t>
      </w:r>
    </w:p>
    <w:p w:rsidR="009E2906" w:rsidRDefault="009E2906" w:rsidP="009E2906">
      <w:pPr>
        <w:pStyle w:val="a3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к приказу Управления образования</w:t>
      </w:r>
    </w:p>
    <w:p w:rsidR="009E2906" w:rsidRDefault="009E2906" w:rsidP="009E2906">
      <w:pPr>
        <w:pStyle w:val="a3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администрации Прокопьевского</w:t>
      </w:r>
    </w:p>
    <w:p w:rsidR="009E2906" w:rsidRDefault="009E2906" w:rsidP="009E2906">
      <w:pPr>
        <w:pStyle w:val="a3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муниципального района</w:t>
      </w:r>
    </w:p>
    <w:p w:rsidR="009E2906" w:rsidRDefault="003763E6" w:rsidP="009E2906">
      <w:pPr>
        <w:pStyle w:val="a3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от 08.12.2017г № 699</w:t>
      </w:r>
    </w:p>
    <w:p w:rsidR="003763E6" w:rsidRDefault="003763E6" w:rsidP="009E2906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02CD5" w:rsidRDefault="00002CD5" w:rsidP="009E290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Структура первичного отделения </w:t>
      </w:r>
      <w:r w:rsidR="009E2906">
        <w:rPr>
          <w:rFonts w:ascii="Times New Roman" w:hAnsi="Times New Roman" w:cs="Times New Roman"/>
          <w:b/>
          <w:sz w:val="28"/>
          <w:szCs w:val="28"/>
        </w:rPr>
        <w:t>«РДШ»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E2906" w:rsidRDefault="00002CD5" w:rsidP="009E290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общеобразовательном учреждении </w:t>
      </w:r>
    </w:p>
    <w:p w:rsidR="00D85A1E" w:rsidRDefault="00D85A1E" w:rsidP="009E290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50D3" w:rsidRDefault="00D85A1E" w:rsidP="002B50D3">
      <w:pPr>
        <w:pStyle w:val="a3"/>
        <w:numPr>
          <w:ilvl w:val="0"/>
          <w:numId w:val="2"/>
        </w:numPr>
        <w:ind w:left="142" w:firstLine="218"/>
        <w:jc w:val="both"/>
        <w:rPr>
          <w:rFonts w:ascii="Times New Roman" w:hAnsi="Times New Roman" w:cs="Times New Roman"/>
          <w:sz w:val="28"/>
          <w:szCs w:val="28"/>
        </w:rPr>
      </w:pPr>
      <w:r w:rsidRPr="00D85A1E">
        <w:rPr>
          <w:rFonts w:ascii="Times New Roman" w:hAnsi="Times New Roman" w:cs="Times New Roman"/>
          <w:b/>
          <w:sz w:val="28"/>
          <w:szCs w:val="28"/>
        </w:rPr>
        <w:t xml:space="preserve">С численность до 120 </w:t>
      </w:r>
      <w:proofErr w:type="gramStart"/>
      <w:r w:rsidRPr="00D85A1E">
        <w:rPr>
          <w:rFonts w:ascii="Times New Roman" w:hAnsi="Times New Roman" w:cs="Times New Roman"/>
          <w:b/>
          <w:sz w:val="28"/>
          <w:szCs w:val="28"/>
        </w:rPr>
        <w:t>обучающихся</w:t>
      </w:r>
      <w:proofErr w:type="gramEnd"/>
      <w:r w:rsidR="002B50D3">
        <w:rPr>
          <w:rFonts w:ascii="Times New Roman" w:hAnsi="Times New Roman" w:cs="Times New Roman"/>
          <w:sz w:val="28"/>
          <w:szCs w:val="28"/>
        </w:rPr>
        <w:t>:</w:t>
      </w:r>
    </w:p>
    <w:p w:rsidR="002B50D3" w:rsidRDefault="002B50D3" w:rsidP="002B50D3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МБОУ </w:t>
      </w:r>
      <w:proofErr w:type="spellStart"/>
      <w:r w:rsidR="00D85A1E">
        <w:rPr>
          <w:rFonts w:ascii="Times New Roman" w:hAnsi="Times New Roman" w:cs="Times New Roman"/>
          <w:sz w:val="28"/>
          <w:szCs w:val="28"/>
        </w:rPr>
        <w:t>Каменноключевская</w:t>
      </w:r>
      <w:proofErr w:type="spellEnd"/>
      <w:r w:rsidR="00D85A1E">
        <w:rPr>
          <w:rFonts w:ascii="Times New Roman" w:hAnsi="Times New Roman" w:cs="Times New Roman"/>
          <w:sz w:val="28"/>
          <w:szCs w:val="28"/>
        </w:rPr>
        <w:t xml:space="preserve"> ООШ»</w:t>
      </w:r>
    </w:p>
    <w:p w:rsidR="002B50D3" w:rsidRDefault="00D85A1E" w:rsidP="002B50D3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C0393F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Pr="00C0393F">
        <w:rPr>
          <w:rFonts w:ascii="Times New Roman" w:hAnsi="Times New Roman" w:cs="Times New Roman"/>
          <w:sz w:val="28"/>
          <w:szCs w:val="28"/>
        </w:rPr>
        <w:t>Кольчегизская</w:t>
      </w:r>
      <w:proofErr w:type="spellEnd"/>
      <w:r w:rsidRPr="00C0393F">
        <w:rPr>
          <w:rFonts w:ascii="Times New Roman" w:hAnsi="Times New Roman" w:cs="Times New Roman"/>
          <w:sz w:val="28"/>
          <w:szCs w:val="28"/>
        </w:rPr>
        <w:t xml:space="preserve"> ООШ»</w:t>
      </w:r>
    </w:p>
    <w:p w:rsidR="002B50D3" w:rsidRDefault="00D85A1E" w:rsidP="002B50D3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C0393F">
        <w:rPr>
          <w:rFonts w:ascii="Times New Roman" w:hAnsi="Times New Roman" w:cs="Times New Roman"/>
          <w:sz w:val="28"/>
          <w:szCs w:val="28"/>
        </w:rPr>
        <w:t>МБОУ «Михайловская ООШ»</w:t>
      </w:r>
    </w:p>
    <w:p w:rsidR="002B50D3" w:rsidRDefault="00D85A1E" w:rsidP="002B50D3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C0393F">
        <w:rPr>
          <w:rFonts w:ascii="Times New Roman" w:hAnsi="Times New Roman" w:cs="Times New Roman"/>
          <w:sz w:val="28"/>
          <w:szCs w:val="28"/>
        </w:rPr>
        <w:t>МБОУ «Октябрьская ООШ»</w:t>
      </w:r>
    </w:p>
    <w:p w:rsidR="002B50D3" w:rsidRDefault="00D85A1E" w:rsidP="002B50D3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C0393F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Pr="00C0393F">
        <w:rPr>
          <w:rFonts w:ascii="Times New Roman" w:hAnsi="Times New Roman" w:cs="Times New Roman"/>
          <w:sz w:val="28"/>
          <w:szCs w:val="28"/>
        </w:rPr>
        <w:t>Севская</w:t>
      </w:r>
      <w:proofErr w:type="spellEnd"/>
      <w:r w:rsidRPr="00C0393F">
        <w:rPr>
          <w:rFonts w:ascii="Times New Roman" w:hAnsi="Times New Roman" w:cs="Times New Roman"/>
          <w:sz w:val="28"/>
          <w:szCs w:val="28"/>
        </w:rPr>
        <w:t xml:space="preserve"> ООШ»</w:t>
      </w:r>
    </w:p>
    <w:p w:rsidR="00D85A1E" w:rsidRDefault="00D85A1E" w:rsidP="002B50D3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C0393F">
        <w:rPr>
          <w:rFonts w:ascii="Times New Roman" w:hAnsi="Times New Roman" w:cs="Times New Roman"/>
          <w:sz w:val="28"/>
          <w:szCs w:val="28"/>
        </w:rPr>
        <w:t>МБОУ «ООШ п</w:t>
      </w:r>
      <w:proofErr w:type="gramStart"/>
      <w:r w:rsidRPr="00C0393F">
        <w:rPr>
          <w:rFonts w:ascii="Times New Roman" w:hAnsi="Times New Roman" w:cs="Times New Roman"/>
          <w:sz w:val="28"/>
          <w:szCs w:val="28"/>
        </w:rPr>
        <w:t>.Ш</w:t>
      </w:r>
      <w:proofErr w:type="gramEnd"/>
      <w:r w:rsidRPr="00C0393F">
        <w:rPr>
          <w:rFonts w:ascii="Times New Roman" w:hAnsi="Times New Roman" w:cs="Times New Roman"/>
          <w:sz w:val="28"/>
          <w:szCs w:val="28"/>
        </w:rPr>
        <w:t>кольный»</w:t>
      </w:r>
    </w:p>
    <w:p w:rsidR="002B50D3" w:rsidRDefault="002B50D3" w:rsidP="002B50D3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2B50D3" w:rsidRPr="00C0393F" w:rsidRDefault="002B50D3" w:rsidP="002B50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850640"/>
            <wp:effectExtent l="19050" t="0" r="3175" b="0"/>
            <wp:docPr id="1" name="Рисунок 0" descr="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850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50D3" w:rsidRDefault="002B50D3" w:rsidP="002B50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3747D" w:rsidRDefault="002B50D3" w:rsidP="002B50D3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50D3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D85A1E" w:rsidRPr="002B50D3">
        <w:rPr>
          <w:rFonts w:ascii="Times New Roman" w:hAnsi="Times New Roman" w:cs="Times New Roman"/>
          <w:b/>
          <w:sz w:val="28"/>
          <w:szCs w:val="28"/>
        </w:rPr>
        <w:t>С</w:t>
      </w:r>
      <w:r w:rsidR="00D85A1E" w:rsidRPr="00D85A1E">
        <w:rPr>
          <w:rFonts w:ascii="Times New Roman" w:hAnsi="Times New Roman" w:cs="Times New Roman"/>
          <w:b/>
          <w:sz w:val="28"/>
          <w:szCs w:val="28"/>
        </w:rPr>
        <w:t xml:space="preserve"> численность от 120 до 300 </w:t>
      </w:r>
      <w:proofErr w:type="gramStart"/>
      <w:r w:rsidR="00D85A1E" w:rsidRPr="00D85A1E">
        <w:rPr>
          <w:rFonts w:ascii="Times New Roman" w:hAnsi="Times New Roman" w:cs="Times New Roman"/>
          <w:b/>
          <w:sz w:val="28"/>
          <w:szCs w:val="28"/>
        </w:rPr>
        <w:t>обучающихся</w:t>
      </w:r>
      <w:proofErr w:type="gramEnd"/>
      <w:r w:rsidR="0043747D">
        <w:rPr>
          <w:rFonts w:ascii="Times New Roman" w:hAnsi="Times New Roman" w:cs="Times New Roman"/>
          <w:b/>
          <w:sz w:val="28"/>
          <w:szCs w:val="28"/>
        </w:rPr>
        <w:t>:</w:t>
      </w:r>
    </w:p>
    <w:p w:rsidR="0043747D" w:rsidRDefault="00D85A1E" w:rsidP="004374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0393F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Pr="00C0393F">
        <w:rPr>
          <w:rFonts w:ascii="Times New Roman" w:hAnsi="Times New Roman" w:cs="Times New Roman"/>
          <w:sz w:val="28"/>
          <w:szCs w:val="28"/>
        </w:rPr>
        <w:t>Большеталдинская</w:t>
      </w:r>
      <w:proofErr w:type="spellEnd"/>
      <w:r w:rsidRPr="00C0393F"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43747D" w:rsidRDefault="00D85A1E" w:rsidP="004374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0393F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Pr="00C0393F">
        <w:rPr>
          <w:rFonts w:ascii="Times New Roman" w:hAnsi="Times New Roman" w:cs="Times New Roman"/>
          <w:sz w:val="28"/>
          <w:szCs w:val="28"/>
        </w:rPr>
        <w:t>Бурлаковская</w:t>
      </w:r>
      <w:proofErr w:type="spellEnd"/>
      <w:r w:rsidRPr="00C0393F"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43747D" w:rsidRDefault="00D85A1E" w:rsidP="004374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0393F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Pr="00C0393F">
        <w:rPr>
          <w:rFonts w:ascii="Times New Roman" w:hAnsi="Times New Roman" w:cs="Times New Roman"/>
          <w:sz w:val="28"/>
          <w:szCs w:val="28"/>
        </w:rPr>
        <w:t>Калачевская</w:t>
      </w:r>
      <w:proofErr w:type="spellEnd"/>
      <w:r w:rsidRPr="00C0393F"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43747D" w:rsidRDefault="00D85A1E" w:rsidP="004374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0393F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Pr="00C0393F">
        <w:rPr>
          <w:rFonts w:ascii="Times New Roman" w:hAnsi="Times New Roman" w:cs="Times New Roman"/>
          <w:sz w:val="28"/>
          <w:szCs w:val="28"/>
        </w:rPr>
        <w:t>Прокопьевская</w:t>
      </w:r>
      <w:proofErr w:type="spellEnd"/>
      <w:r w:rsidRPr="00C0393F"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43747D" w:rsidRDefault="00D85A1E" w:rsidP="004374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0393F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Pr="00C0393F">
        <w:rPr>
          <w:rFonts w:ascii="Times New Roman" w:hAnsi="Times New Roman" w:cs="Times New Roman"/>
          <w:sz w:val="28"/>
          <w:szCs w:val="28"/>
        </w:rPr>
        <w:t>Шарапская</w:t>
      </w:r>
      <w:proofErr w:type="spellEnd"/>
      <w:r w:rsidRPr="00C0393F"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43747D" w:rsidRDefault="00D85A1E" w:rsidP="004374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0393F">
        <w:rPr>
          <w:rFonts w:ascii="Times New Roman" w:hAnsi="Times New Roman" w:cs="Times New Roman"/>
          <w:sz w:val="28"/>
          <w:szCs w:val="28"/>
        </w:rPr>
        <w:t>МБОУ «Яснополянская СОШ»</w:t>
      </w:r>
    </w:p>
    <w:p w:rsidR="0043747D" w:rsidRDefault="00D85A1E" w:rsidP="004374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0393F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Pr="00C0393F">
        <w:rPr>
          <w:rFonts w:ascii="Times New Roman" w:hAnsi="Times New Roman" w:cs="Times New Roman"/>
          <w:sz w:val="28"/>
          <w:szCs w:val="28"/>
        </w:rPr>
        <w:t>Котинская</w:t>
      </w:r>
      <w:proofErr w:type="spellEnd"/>
      <w:r w:rsidRPr="00C0393F">
        <w:rPr>
          <w:rFonts w:ascii="Times New Roman" w:hAnsi="Times New Roman" w:cs="Times New Roman"/>
          <w:sz w:val="28"/>
          <w:szCs w:val="28"/>
        </w:rPr>
        <w:t xml:space="preserve"> ООШ»</w:t>
      </w:r>
    </w:p>
    <w:p w:rsidR="00D85A1E" w:rsidRDefault="00D85A1E" w:rsidP="004374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0393F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Pr="00C0393F">
        <w:rPr>
          <w:rFonts w:ascii="Times New Roman" w:hAnsi="Times New Roman" w:cs="Times New Roman"/>
          <w:sz w:val="28"/>
          <w:szCs w:val="28"/>
        </w:rPr>
        <w:t>Карагайлинская</w:t>
      </w:r>
      <w:proofErr w:type="spellEnd"/>
      <w:r w:rsidRPr="00C0393F">
        <w:rPr>
          <w:rFonts w:ascii="Times New Roman" w:hAnsi="Times New Roman" w:cs="Times New Roman"/>
          <w:sz w:val="28"/>
          <w:szCs w:val="28"/>
        </w:rPr>
        <w:t xml:space="preserve"> ООШ»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3747D" w:rsidRDefault="0043747D" w:rsidP="004374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885565"/>
            <wp:effectExtent l="19050" t="0" r="3175" b="0"/>
            <wp:docPr id="2" name="Рисунок 1" descr="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2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885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47D" w:rsidRDefault="0043747D" w:rsidP="00D85A1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4616D" w:rsidRDefault="00D85A1E" w:rsidP="0074616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85A1E">
        <w:rPr>
          <w:rFonts w:ascii="Times New Roman" w:hAnsi="Times New Roman" w:cs="Times New Roman"/>
          <w:b/>
          <w:sz w:val="28"/>
          <w:szCs w:val="28"/>
        </w:rPr>
        <w:t xml:space="preserve">С численность более 300 </w:t>
      </w:r>
      <w:proofErr w:type="gramStart"/>
      <w:r w:rsidRPr="00D85A1E">
        <w:rPr>
          <w:rFonts w:ascii="Times New Roman" w:hAnsi="Times New Roman" w:cs="Times New Roman"/>
          <w:b/>
          <w:sz w:val="28"/>
          <w:szCs w:val="28"/>
        </w:rPr>
        <w:t>обучающихся</w:t>
      </w:r>
      <w:proofErr w:type="gramEnd"/>
      <w:r w:rsidR="0074616D">
        <w:rPr>
          <w:rFonts w:ascii="Times New Roman" w:hAnsi="Times New Roman" w:cs="Times New Roman"/>
          <w:sz w:val="28"/>
          <w:szCs w:val="28"/>
        </w:rPr>
        <w:t>:</w:t>
      </w:r>
    </w:p>
    <w:p w:rsidR="0074616D" w:rsidRDefault="00D85A1E" w:rsidP="0074616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0393F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Pr="00C0393F">
        <w:rPr>
          <w:rFonts w:ascii="Times New Roman" w:hAnsi="Times New Roman" w:cs="Times New Roman"/>
          <w:sz w:val="28"/>
          <w:szCs w:val="28"/>
        </w:rPr>
        <w:t>Новосафоновская</w:t>
      </w:r>
      <w:proofErr w:type="spellEnd"/>
      <w:r w:rsidRPr="00C0393F"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74616D" w:rsidRDefault="00D85A1E" w:rsidP="0074616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0393F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Pr="00C0393F">
        <w:rPr>
          <w:rFonts w:ascii="Times New Roman" w:hAnsi="Times New Roman" w:cs="Times New Roman"/>
          <w:sz w:val="28"/>
          <w:szCs w:val="28"/>
        </w:rPr>
        <w:t>Терентьевская</w:t>
      </w:r>
      <w:proofErr w:type="spellEnd"/>
      <w:r w:rsidRPr="00C0393F"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D85A1E" w:rsidRDefault="00D85A1E" w:rsidP="0074616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0393F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Pr="00C0393F">
        <w:rPr>
          <w:rFonts w:ascii="Times New Roman" w:hAnsi="Times New Roman" w:cs="Times New Roman"/>
          <w:sz w:val="28"/>
          <w:szCs w:val="28"/>
        </w:rPr>
        <w:t>Трудармейская</w:t>
      </w:r>
      <w:proofErr w:type="spellEnd"/>
      <w:r w:rsidRPr="00C0393F"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74616D" w:rsidRDefault="0074616D" w:rsidP="0074616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B181A" w:rsidRDefault="0074616D">
      <w:r>
        <w:rPr>
          <w:noProof/>
          <w:lang w:eastAsia="ru-RU"/>
        </w:rPr>
        <w:drawing>
          <wp:inline distT="0" distB="0" distL="0" distR="0">
            <wp:extent cx="5940425" cy="3975735"/>
            <wp:effectExtent l="19050" t="0" r="3175" b="0"/>
            <wp:docPr id="3" name="Рисунок 2" descr="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3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75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B181A" w:rsidSect="007B18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F82095"/>
    <w:multiLevelType w:val="hybridMultilevel"/>
    <w:tmpl w:val="8910D3E6"/>
    <w:lvl w:ilvl="0" w:tplc="6D4EC7EE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C3428B2"/>
    <w:multiLevelType w:val="hybridMultilevel"/>
    <w:tmpl w:val="7410FE0C"/>
    <w:lvl w:ilvl="0" w:tplc="6B9A8568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8866B8"/>
    <w:multiLevelType w:val="hybridMultilevel"/>
    <w:tmpl w:val="ECDA171E"/>
    <w:lvl w:ilvl="0" w:tplc="2F449D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2906"/>
    <w:rsid w:val="00002CD5"/>
    <w:rsid w:val="002B50D3"/>
    <w:rsid w:val="003763E6"/>
    <w:rsid w:val="0043747D"/>
    <w:rsid w:val="0074616D"/>
    <w:rsid w:val="007B181A"/>
    <w:rsid w:val="00842021"/>
    <w:rsid w:val="008C241A"/>
    <w:rsid w:val="009E2528"/>
    <w:rsid w:val="009E2906"/>
    <w:rsid w:val="00B6617E"/>
    <w:rsid w:val="00D85A1E"/>
    <w:rsid w:val="00FF43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8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E290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B50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B50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60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2017-12-09T23:22:00Z</dcterms:created>
  <dcterms:modified xsi:type="dcterms:W3CDTF">2017-12-13T01:04:00Z</dcterms:modified>
</cp:coreProperties>
</file>